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112" w:rsidRPr="003E4CF6" w:rsidRDefault="00D90112" w:rsidP="00D9011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E4CF6">
        <w:rPr>
          <w:b/>
          <w:sz w:val="28"/>
          <w:szCs w:val="28"/>
        </w:rPr>
        <w:t>Pályázati felhívás</w:t>
      </w:r>
    </w:p>
    <w:p w:rsidR="00D90112" w:rsidRDefault="00D90112" w:rsidP="00D90112">
      <w:pPr>
        <w:jc w:val="center"/>
      </w:pPr>
    </w:p>
    <w:p w:rsidR="00D90112" w:rsidRPr="003E4CF6" w:rsidRDefault="00917150" w:rsidP="00D901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Dány</w:t>
      </w:r>
      <w:r w:rsidR="00D90112" w:rsidRPr="003E4CF6">
        <w:rPr>
          <w:b/>
          <w:sz w:val="32"/>
          <w:szCs w:val="32"/>
        </w:rPr>
        <w:t>on működő civil szervezetek támogatására</w:t>
      </w:r>
    </w:p>
    <w:p w:rsidR="00D90112" w:rsidRDefault="00D90112" w:rsidP="00D90112"/>
    <w:p w:rsidR="00D90112" w:rsidRDefault="00D90112" w:rsidP="00D90112"/>
    <w:p w:rsidR="00D90112" w:rsidRDefault="00917150" w:rsidP="00D90112">
      <w:pPr>
        <w:jc w:val="both"/>
      </w:pPr>
      <w:r>
        <w:t>Dány</w:t>
      </w:r>
      <w:r w:rsidR="00D90112">
        <w:t xml:space="preserve"> Község Önkormányzatának Képviselő-testülete elismeri azt a tevékenységet, amelyet a településen működő civil szervezetek az önkormányzati feladatok megvalósításában vállalnak, ezért a civil szervezetek működéséhez támogatást nyújt. Az önkormányzati támogatás célja a civil társadalom erősítése, a civil szervezetek pártpolitikától mentes társadalmi szerepvállalásának segítése, az önkormányzat és a civil társadalom közötti partneri viszony és munkamegosztás előmozdítása</w:t>
      </w:r>
    </w:p>
    <w:p w:rsidR="00D90112" w:rsidRDefault="00D90112" w:rsidP="00D90112"/>
    <w:p w:rsidR="00D90112" w:rsidRPr="00407833" w:rsidRDefault="00D90112" w:rsidP="00D90112"/>
    <w:p w:rsidR="00D90112" w:rsidRDefault="00D90112" w:rsidP="00D90112">
      <w:pPr>
        <w:jc w:val="both"/>
        <w:rPr>
          <w:color w:val="010001"/>
        </w:rPr>
      </w:pPr>
      <w:r w:rsidRPr="00407833">
        <w:rPr>
          <w:color w:val="010001"/>
        </w:rPr>
        <w:t xml:space="preserve">A kitűzött célok elérése és a civil társadalmi önszerveződés segítése érdekében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</w:t>
      </w:r>
      <w:r w:rsidRPr="00407833">
        <w:t>Önkormányzatának</w:t>
      </w:r>
      <w:r w:rsidRPr="00407833">
        <w:rPr>
          <w:color w:val="010001"/>
        </w:rPr>
        <w:t xml:space="preserve"> Képviselő</w:t>
      </w:r>
      <w:r w:rsidRPr="00407833">
        <w:rPr>
          <w:color w:val="000000"/>
        </w:rPr>
        <w:t>-</w:t>
      </w:r>
      <w:r w:rsidRPr="00407833">
        <w:rPr>
          <w:color w:val="010001"/>
        </w:rPr>
        <w:t xml:space="preserve">testülete a helyi civil szervezetek működésének támogatására </w:t>
      </w:r>
      <w:r w:rsidR="009A07FB">
        <w:rPr>
          <w:color w:val="010001"/>
        </w:rPr>
        <w:t>a 2016. évi költségvetési rendelet</w:t>
      </w:r>
      <w:r w:rsidR="00B37512" w:rsidRPr="00407833">
        <w:rPr>
          <w:color w:val="010001"/>
        </w:rPr>
        <w:t xml:space="preserve"> </w:t>
      </w:r>
      <w:r w:rsidRPr="00407833">
        <w:rPr>
          <w:color w:val="010001"/>
        </w:rPr>
        <w:t xml:space="preserve">alapján az alábbi pályázati kiírást teszi közzé: </w:t>
      </w:r>
    </w:p>
    <w:p w:rsidR="00D90112" w:rsidRDefault="00D90112" w:rsidP="00D90112">
      <w:pPr>
        <w:pStyle w:val="Stlus"/>
        <w:jc w:val="both"/>
        <w:rPr>
          <w:color w:val="010001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>A pályázati támogatásra jogosultság feltételei: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00000"/>
        </w:rPr>
      </w:pPr>
      <w:r w:rsidRPr="00407833">
        <w:rPr>
          <w:color w:val="010001"/>
        </w:rPr>
        <w:t>Település kulturális, sport</w:t>
      </w:r>
      <w:r w:rsidRPr="00407833">
        <w:rPr>
          <w:color w:val="2C2A2A"/>
        </w:rPr>
        <w:t xml:space="preserve">, </w:t>
      </w:r>
      <w:r w:rsidRPr="00407833">
        <w:rPr>
          <w:color w:val="010001"/>
        </w:rPr>
        <w:t>érdekvédelmi, közbiztonsági társadalmi életében való aktív részvétel</w:t>
      </w:r>
      <w:r w:rsidRPr="00407833">
        <w:rPr>
          <w:color w:val="2C2A2A"/>
        </w:rPr>
        <w:t xml:space="preserve">, </w:t>
      </w:r>
      <w:r w:rsidRPr="00407833">
        <w:rPr>
          <w:color w:val="010001"/>
        </w:rPr>
        <w:t>rendezvények szervezése, maradandó értékek létrehozása, illetve a közösség érdekében végzett egyéb tevékenység, mely alkalmas arra, hogy hozzájáruljon a településen élők életminőségének javulásához öregbíti a település jóhírét</w:t>
      </w:r>
      <w:r w:rsidRPr="00407833">
        <w:rPr>
          <w:color w:val="000000"/>
        </w:rPr>
        <w:t xml:space="preserve">.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pályázó civil szervezetként legalább 1 éve működik a településen. </w:t>
      </w:r>
    </w:p>
    <w:p w:rsidR="00D90112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pályázó szervezet a pályázatát a kötelező adatokkal, illetve mellékletekkel a pályázatra nyitva álló határidőn belül nyújtja be. </w:t>
      </w:r>
    </w:p>
    <w:p w:rsidR="00D90112" w:rsidRPr="00407833" w:rsidRDefault="00D90112" w:rsidP="00D90112">
      <w:pPr>
        <w:pStyle w:val="Stlus"/>
        <w:spacing w:before="60"/>
        <w:rPr>
          <w:color w:val="010001"/>
        </w:rPr>
      </w:pPr>
    </w:p>
    <w:p w:rsidR="00D90112" w:rsidRPr="00407833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A pályázat keretében nem támogatható: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amelyek a korábban kapott támogatást nem a megállapodásban foglaltak szerint használták fel és a szerződés ilyen irányú módosítását nem kezdeményezték, vagy a korábban kapott támogatással nem számoltak el</w:t>
      </w:r>
      <w:r w:rsidRPr="007450E1">
        <w:rPr>
          <w:color w:val="010001"/>
        </w:rPr>
        <w:t xml:space="preserve">.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Politikai tevékenységet folytató szervezetek, pártok</w:t>
      </w:r>
      <w:r w:rsidRPr="007450E1">
        <w:rPr>
          <w:color w:val="010001"/>
        </w:rPr>
        <w:t xml:space="preserve">.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melyek a pályázatra nyitva álló határidőn túl nyújtották be pályázatukat</w:t>
      </w:r>
      <w:r w:rsidRPr="007450E1">
        <w:rPr>
          <w:color w:val="010001"/>
        </w:rPr>
        <w:t xml:space="preserve">, </w:t>
      </w:r>
      <w:r w:rsidRPr="00407833">
        <w:rPr>
          <w:color w:val="010001"/>
        </w:rPr>
        <w:t xml:space="preserve">vagy a hiánypótlási felhívásnak határidőre nem tettek eleget. </w:t>
      </w:r>
    </w:p>
    <w:p w:rsidR="00D90112" w:rsidRPr="007450E1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Azon szervezetek, melyek pályázati dokumentációja nem tartalmazza a pályázat által kötelezően előírt adatokat, mellékleteket</w:t>
      </w:r>
      <w:r w:rsidRPr="007450E1">
        <w:rPr>
          <w:color w:val="010001"/>
        </w:rPr>
        <w:t xml:space="preserve">. </w:t>
      </w:r>
    </w:p>
    <w:p w:rsidR="00D90112" w:rsidRPr="00407833" w:rsidRDefault="00D90112" w:rsidP="00D90112">
      <w:pPr>
        <w:pStyle w:val="Stlus"/>
        <w:spacing w:before="60"/>
        <w:rPr>
          <w:color w:val="000000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Pályázaton felosztásra </w:t>
      </w:r>
      <w:r>
        <w:rPr>
          <w:b/>
          <w:bCs/>
          <w:color w:val="010001"/>
        </w:rPr>
        <w:t xml:space="preserve">kerülő keretösszeg: </w:t>
      </w:r>
      <w:r w:rsidR="001E682B">
        <w:rPr>
          <w:b/>
          <w:bCs/>
          <w:color w:val="010001"/>
        </w:rPr>
        <w:t>5.000.000</w:t>
      </w:r>
      <w:r w:rsidR="00917150">
        <w:rPr>
          <w:b/>
          <w:bCs/>
          <w:color w:val="010001"/>
        </w:rPr>
        <w:t xml:space="preserve"> Ft</w:t>
      </w:r>
      <w:r w:rsidRPr="00407833">
        <w:rPr>
          <w:b/>
          <w:bCs/>
          <w:color w:val="010001"/>
        </w:rPr>
        <w:t xml:space="preserve"> </w:t>
      </w:r>
    </w:p>
    <w:p w:rsidR="00D90112" w:rsidRPr="00407833" w:rsidRDefault="00D90112" w:rsidP="00D90112">
      <w:pPr>
        <w:pStyle w:val="Stlus"/>
        <w:jc w:val="both"/>
        <w:rPr>
          <w:b/>
          <w:bCs/>
          <w:color w:val="010001"/>
        </w:rPr>
      </w:pPr>
    </w:p>
    <w:p w:rsidR="00D90112" w:rsidRPr="00407833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Civil szervezet: </w:t>
      </w:r>
    </w:p>
    <w:p w:rsidR="00D90112" w:rsidRPr="00407833" w:rsidRDefault="00D90112" w:rsidP="007450E1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Cégbírósági bejegyzés alapján működő szervezet, amely nem profit orientált és nagyrészt önkéntes munkával szervezi, végzi céljai megvalósítását (alap</w:t>
      </w:r>
      <w:r w:rsidR="002C1127">
        <w:rPr>
          <w:color w:val="010001"/>
        </w:rPr>
        <w:t>í</w:t>
      </w:r>
      <w:r w:rsidRPr="00407833">
        <w:rPr>
          <w:color w:val="010001"/>
        </w:rPr>
        <w:t xml:space="preserve">tvány, egyesület, nonprofit kft.) </w:t>
      </w:r>
    </w:p>
    <w:p w:rsidR="00D90112" w:rsidRDefault="00D90112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Bejegyzés nélkül legalább 8 taggal működő csoport, mely a csoporttagok érdekében fejti ki tevékenységét, úgy hogy megvalósítja az 1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 xml:space="preserve">pont a) pontban foglaltakat. </w:t>
      </w:r>
    </w:p>
    <w:p w:rsidR="00D90112" w:rsidRPr="00407833" w:rsidRDefault="00D90112" w:rsidP="00D90112">
      <w:pPr>
        <w:pStyle w:val="Stlus"/>
        <w:spacing w:before="60"/>
        <w:rPr>
          <w:color w:val="010001"/>
        </w:rPr>
      </w:pPr>
    </w:p>
    <w:p w:rsidR="00D90112" w:rsidRDefault="00D90112" w:rsidP="00D90112">
      <w:pPr>
        <w:pStyle w:val="Stlus"/>
        <w:numPr>
          <w:ilvl w:val="0"/>
          <w:numId w:val="4"/>
        </w:numPr>
        <w:jc w:val="both"/>
        <w:rPr>
          <w:b/>
          <w:bCs/>
          <w:color w:val="010001"/>
        </w:rPr>
      </w:pPr>
      <w:r w:rsidRPr="00407833">
        <w:rPr>
          <w:b/>
          <w:bCs/>
          <w:color w:val="010001"/>
        </w:rPr>
        <w:t xml:space="preserve">A pályázó adatairól a mellékelt pályázati adatlapon nyilatkozik. </w:t>
      </w:r>
    </w:p>
    <w:p w:rsidR="009D5540" w:rsidRDefault="009D5540" w:rsidP="009D5540">
      <w:pPr>
        <w:pStyle w:val="Stlus"/>
        <w:jc w:val="both"/>
        <w:rPr>
          <w:b/>
          <w:bCs/>
          <w:color w:val="010001"/>
        </w:rPr>
      </w:pPr>
    </w:p>
    <w:p w:rsidR="009D5540" w:rsidRPr="00407833" w:rsidRDefault="009D5540" w:rsidP="009D5540">
      <w:pPr>
        <w:pStyle w:val="Stlus"/>
        <w:jc w:val="both"/>
        <w:rPr>
          <w:b/>
          <w:bCs/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Pályázat </w:t>
      </w:r>
      <w:r w:rsidRPr="00F073BB">
        <w:rPr>
          <w:b/>
          <w:bCs/>
          <w:color w:val="010001"/>
        </w:rPr>
        <w:t>kötelező</w:t>
      </w:r>
      <w:r w:rsidRPr="00F073BB">
        <w:rPr>
          <w:b/>
          <w:color w:val="010001"/>
        </w:rPr>
        <w:t xml:space="preserve"> mellékletei: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a szervezet által megpályázott összeg felhasználásának terve, a várható költségek szerint részletezve. </w:t>
      </w:r>
    </w:p>
    <w:p w:rsidR="00F073BB" w:rsidRPr="00F073BB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A szervezet képviselője által tett nyilatkozat arról, hogy más pályázaton ugyanerre a célra nem kapott támogatást, vagy kapott ugyan, de az nem elegendő a pályázati cél megvalósításához. Ebben az esetben a forrásösszetételről is nyilatkozni kell</w:t>
      </w:r>
      <w:r w:rsidRPr="00F073BB">
        <w:rPr>
          <w:color w:val="010001"/>
        </w:rPr>
        <w:t xml:space="preserve">.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Írásbeli hozzájárulás a pályázatban foglalt adatok kezeléséhez és a </w:t>
      </w:r>
      <w:r w:rsidR="00917150">
        <w:rPr>
          <w:color w:val="010001"/>
        </w:rPr>
        <w:t>Dányi Tükör újságban</w:t>
      </w:r>
      <w:r w:rsidRPr="00407833">
        <w:rPr>
          <w:color w:val="010001"/>
        </w:rPr>
        <w:t xml:space="preserve">, valamint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hivatalos internetes honlapján való közzétételéhez. </w:t>
      </w:r>
    </w:p>
    <w:p w:rsidR="00F073BB" w:rsidRPr="00407833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 xml:space="preserve">Nyilatkozat arról, hogy a pályázó szervezetnek köztartozása nincs. </w:t>
      </w:r>
    </w:p>
    <w:p w:rsidR="00F073BB" w:rsidRDefault="00F073BB" w:rsidP="009D5540">
      <w:pPr>
        <w:pStyle w:val="Stlus"/>
        <w:numPr>
          <w:ilvl w:val="1"/>
          <w:numId w:val="4"/>
        </w:numPr>
        <w:spacing w:before="60"/>
        <w:jc w:val="both"/>
        <w:rPr>
          <w:color w:val="010001"/>
        </w:rPr>
      </w:pPr>
      <w:r w:rsidRPr="00407833">
        <w:rPr>
          <w:color w:val="010001"/>
        </w:rPr>
        <w:t>Nyilatkozat a külön jogszabály szerinti összeférhetetlenségről</w:t>
      </w:r>
      <w:r w:rsidRPr="00F073BB">
        <w:rPr>
          <w:color w:val="010001"/>
        </w:rPr>
        <w:t xml:space="preserve">, </w:t>
      </w:r>
      <w:r w:rsidRPr="00407833">
        <w:rPr>
          <w:color w:val="010001"/>
        </w:rPr>
        <w:t>érintettségről</w:t>
      </w:r>
      <w:r w:rsidRPr="00F073BB">
        <w:rPr>
          <w:color w:val="010001"/>
        </w:rPr>
        <w:t xml:space="preserve">. </w:t>
      </w:r>
    </w:p>
    <w:p w:rsidR="00F073BB" w:rsidRDefault="00F073BB" w:rsidP="00F073BB">
      <w:pPr>
        <w:pStyle w:val="Stlus"/>
        <w:spacing w:before="60"/>
        <w:jc w:val="both"/>
        <w:rPr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A pályázat benyújtásának helye, ideje és módja: </w:t>
      </w:r>
    </w:p>
    <w:p w:rsidR="00F073BB" w:rsidRDefault="00F073BB" w:rsidP="00F073BB">
      <w:pPr>
        <w:pStyle w:val="Stlus"/>
        <w:jc w:val="both"/>
        <w:rPr>
          <w:color w:val="010001"/>
        </w:rPr>
      </w:pPr>
    </w:p>
    <w:p w:rsidR="00D54C8C" w:rsidRDefault="00F073BB" w:rsidP="00F073BB">
      <w:pPr>
        <w:pStyle w:val="Stlus"/>
        <w:jc w:val="both"/>
        <w:rPr>
          <w:color w:val="010001"/>
        </w:rPr>
      </w:pPr>
      <w:r w:rsidRPr="00407833">
        <w:rPr>
          <w:color w:val="010001"/>
        </w:rPr>
        <w:t xml:space="preserve">A pályázatot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Önkormányzatának címezve </w:t>
      </w:r>
      <w:r w:rsidR="00917150">
        <w:rPr>
          <w:color w:val="010001"/>
        </w:rPr>
        <w:t>Dány</w:t>
      </w:r>
      <w:r w:rsidRPr="00407833">
        <w:rPr>
          <w:color w:val="010001"/>
        </w:rPr>
        <w:t xml:space="preserve"> község Polgármesteri Hivatalához (</w:t>
      </w:r>
      <w:r w:rsidR="00917150">
        <w:rPr>
          <w:color w:val="010001"/>
        </w:rPr>
        <w:t>Dány, Pesti út 1.</w:t>
      </w:r>
      <w:r w:rsidR="005C1EAE">
        <w:rPr>
          <w:color w:val="010001"/>
        </w:rPr>
        <w:t xml:space="preserve"> szám em. 5 számú iroda</w:t>
      </w:r>
      <w:r w:rsidRPr="00407833">
        <w:rPr>
          <w:color w:val="010001"/>
        </w:rPr>
        <w:t>) lehet benyújtani</w:t>
      </w:r>
      <w:r w:rsidR="005C1EAE">
        <w:rPr>
          <w:color w:val="010001"/>
        </w:rPr>
        <w:t xml:space="preserve">, vagy elektronikusan elküldeni a  </w:t>
      </w:r>
      <w:hyperlink r:id="rId5" w:history="1">
        <w:r w:rsidR="005C1EAE" w:rsidRPr="00D12695">
          <w:rPr>
            <w:rStyle w:val="Hiperhivatkozs"/>
          </w:rPr>
          <w:t>polghiv@dany.hu</w:t>
        </w:r>
      </w:hyperlink>
      <w:r w:rsidR="005C1EAE">
        <w:rPr>
          <w:color w:val="010001"/>
        </w:rPr>
        <w:t xml:space="preserve"> elektronikus címre.</w:t>
      </w:r>
    </w:p>
    <w:p w:rsidR="00D54C8C" w:rsidRDefault="00D54C8C" w:rsidP="00F073BB">
      <w:pPr>
        <w:pStyle w:val="Stlus"/>
        <w:jc w:val="both"/>
        <w:rPr>
          <w:color w:val="010001"/>
        </w:rPr>
      </w:pPr>
    </w:p>
    <w:p w:rsidR="00F073BB" w:rsidRPr="007F4ABB" w:rsidRDefault="00F073BB" w:rsidP="00D54C8C">
      <w:pPr>
        <w:pStyle w:val="Stlus"/>
        <w:jc w:val="center"/>
        <w:rPr>
          <w:b/>
          <w:color w:val="010001"/>
        </w:rPr>
      </w:pPr>
      <w:r w:rsidRPr="007F4ABB">
        <w:rPr>
          <w:b/>
          <w:color w:val="010001"/>
        </w:rPr>
        <w:t>201</w:t>
      </w:r>
      <w:r w:rsidR="00AC468D">
        <w:rPr>
          <w:b/>
          <w:color w:val="010001"/>
        </w:rPr>
        <w:t>8</w:t>
      </w:r>
      <w:r w:rsidRPr="007F4ABB">
        <w:rPr>
          <w:b/>
          <w:color w:val="010001"/>
        </w:rPr>
        <w:t xml:space="preserve">. </w:t>
      </w:r>
      <w:r w:rsidR="0022063C">
        <w:rPr>
          <w:b/>
          <w:color w:val="010001"/>
        </w:rPr>
        <w:t>március</w:t>
      </w:r>
      <w:r w:rsidR="00D54C8C">
        <w:rPr>
          <w:b/>
          <w:color w:val="010001"/>
        </w:rPr>
        <w:t xml:space="preserve"> </w:t>
      </w:r>
      <w:r w:rsidR="005C1EAE">
        <w:rPr>
          <w:b/>
          <w:color w:val="010001"/>
        </w:rPr>
        <w:t>15</w:t>
      </w:r>
      <w:r w:rsidR="00B37512">
        <w:rPr>
          <w:b/>
          <w:color w:val="010001"/>
        </w:rPr>
        <w:t>-</w:t>
      </w:r>
      <w:r w:rsidR="00D50AEE">
        <w:rPr>
          <w:b/>
          <w:color w:val="010001"/>
        </w:rPr>
        <w:t>é</w:t>
      </w:r>
      <w:r w:rsidRPr="007F4ABB">
        <w:rPr>
          <w:b/>
          <w:color w:val="010001"/>
        </w:rPr>
        <w:t xml:space="preserve">n </w:t>
      </w:r>
      <w:r w:rsidR="00AC468D">
        <w:rPr>
          <w:b/>
          <w:color w:val="010001"/>
        </w:rPr>
        <w:t>1</w:t>
      </w:r>
      <w:r w:rsidR="005C1EAE">
        <w:rPr>
          <w:b/>
          <w:color w:val="010001"/>
        </w:rPr>
        <w:t>6</w:t>
      </w:r>
      <w:r w:rsidRPr="007F4ABB">
        <w:rPr>
          <w:b/>
          <w:color w:val="010001"/>
        </w:rPr>
        <w:t xml:space="preserve"> óráig.</w:t>
      </w:r>
    </w:p>
    <w:p w:rsidR="00F073BB" w:rsidRDefault="00F073BB" w:rsidP="00F073BB">
      <w:pPr>
        <w:pStyle w:val="Stlus"/>
        <w:jc w:val="both"/>
        <w:rPr>
          <w:color w:val="010001"/>
        </w:rPr>
      </w:pPr>
    </w:p>
    <w:p w:rsidR="00D54C8C" w:rsidRPr="00407833" w:rsidRDefault="00D54C8C" w:rsidP="00F073BB">
      <w:pPr>
        <w:pStyle w:val="Stlus"/>
        <w:jc w:val="both"/>
        <w:rPr>
          <w:color w:val="010001"/>
        </w:rPr>
      </w:pPr>
    </w:p>
    <w:p w:rsid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Pályázat értékelésének határideje: </w:t>
      </w:r>
      <w:r w:rsidR="00917150">
        <w:rPr>
          <w:b/>
        </w:rPr>
        <w:t>201</w:t>
      </w:r>
      <w:r w:rsidR="00AC468D">
        <w:rPr>
          <w:b/>
        </w:rPr>
        <w:t>8</w:t>
      </w:r>
      <w:r w:rsidR="00917150">
        <w:rPr>
          <w:b/>
        </w:rPr>
        <w:t xml:space="preserve">. </w:t>
      </w:r>
      <w:r w:rsidR="0022063C">
        <w:rPr>
          <w:b/>
        </w:rPr>
        <w:t>március</w:t>
      </w:r>
      <w:r w:rsidR="00917150">
        <w:rPr>
          <w:b/>
        </w:rPr>
        <w:t xml:space="preserve"> </w:t>
      </w:r>
      <w:r w:rsidR="005C1EAE">
        <w:rPr>
          <w:b/>
        </w:rPr>
        <w:t>31</w:t>
      </w:r>
      <w:r w:rsidR="00917150">
        <w:rPr>
          <w:b/>
        </w:rPr>
        <w:t>.</w:t>
      </w:r>
    </w:p>
    <w:p w:rsidR="00F073BB" w:rsidRPr="00F073BB" w:rsidRDefault="00F073BB" w:rsidP="00F073BB">
      <w:pPr>
        <w:pStyle w:val="Stlus"/>
        <w:jc w:val="both"/>
        <w:rPr>
          <w:b/>
          <w:color w:val="010001"/>
        </w:rPr>
      </w:pPr>
    </w:p>
    <w:p w:rsidR="00F073BB" w:rsidRPr="00F073BB" w:rsidRDefault="00F073BB" w:rsidP="00F073BB">
      <w:pPr>
        <w:pStyle w:val="Stlus"/>
        <w:numPr>
          <w:ilvl w:val="0"/>
          <w:numId w:val="4"/>
        </w:numPr>
        <w:jc w:val="both"/>
        <w:rPr>
          <w:b/>
          <w:color w:val="010001"/>
        </w:rPr>
      </w:pPr>
      <w:r w:rsidRPr="00F073BB">
        <w:rPr>
          <w:b/>
          <w:color w:val="010001"/>
        </w:rPr>
        <w:t xml:space="preserve">Konzultáció, kapcsolat, megállapodás </w:t>
      </w:r>
    </w:p>
    <w:p w:rsidR="00F073BB" w:rsidRDefault="00F073BB" w:rsidP="007F4ABB">
      <w:pPr>
        <w:pStyle w:val="Stlus"/>
        <w:spacing w:before="120"/>
        <w:jc w:val="both"/>
        <w:rPr>
          <w:color w:val="211F20"/>
        </w:rPr>
      </w:pPr>
      <w:r w:rsidRPr="00407833">
        <w:rPr>
          <w:color w:val="010001"/>
        </w:rPr>
        <w:t>A pályázók a döntésről 8 napon belül írásban értesítést kapnak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>A pályázaton elnyert pénzösszeg átuta</w:t>
      </w:r>
      <w:r w:rsidRPr="00407833">
        <w:rPr>
          <w:color w:val="211F20"/>
        </w:rPr>
        <w:t>l</w:t>
      </w:r>
      <w:r w:rsidRPr="00407833">
        <w:rPr>
          <w:color w:val="010001"/>
        </w:rPr>
        <w:t xml:space="preserve">ása (kifizetése) </w:t>
      </w:r>
      <w:r w:rsidR="001D6ED2">
        <w:rPr>
          <w:color w:val="010001"/>
        </w:rPr>
        <w:t>egy összegben</w:t>
      </w:r>
      <w:r w:rsidRPr="00917150">
        <w:t xml:space="preserve"> történik</w:t>
      </w:r>
      <w:r w:rsidRPr="00407833">
        <w:rPr>
          <w:color w:val="000000"/>
        </w:rPr>
        <w:t xml:space="preserve">. </w:t>
      </w:r>
      <w:r w:rsidRPr="00407833">
        <w:rPr>
          <w:color w:val="010001"/>
        </w:rPr>
        <w:t xml:space="preserve">A kifizetés feltétele, hogy a támogatott szervezet </w:t>
      </w:r>
      <w:r w:rsidR="001D6ED2">
        <w:rPr>
          <w:color w:val="010001"/>
        </w:rPr>
        <w:t>Dány</w:t>
      </w:r>
      <w:r w:rsidRPr="00407833">
        <w:rPr>
          <w:color w:val="010001"/>
        </w:rPr>
        <w:t xml:space="preserve"> Község Önkormányzatával a támogatás felhasználásáról szerződést kössön, amelyben meghatározásra kerülnek a támogatott pályázati célok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feltételek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elszámolási határidő. A szerződés aláírásának végső határideje a pályázati döntés eredmén</w:t>
      </w:r>
      <w:r w:rsidRPr="00407833">
        <w:rPr>
          <w:color w:val="211F20"/>
        </w:rPr>
        <w:t>y</w:t>
      </w:r>
      <w:r w:rsidRPr="00407833">
        <w:rPr>
          <w:color w:val="010001"/>
        </w:rPr>
        <w:t>éről szóló értesítés kézhezvételétől számított 1 hónap</w:t>
      </w:r>
      <w:r w:rsidRPr="00407833">
        <w:rPr>
          <w:color w:val="211F20"/>
        </w:rPr>
        <w:t xml:space="preserve">. </w:t>
      </w:r>
      <w:r w:rsidRPr="00407833">
        <w:rPr>
          <w:color w:val="010001"/>
        </w:rPr>
        <w:t xml:space="preserve">A támogatás felhasználásával kapcsolatban </w:t>
      </w:r>
      <w:r w:rsidR="001D6ED2">
        <w:rPr>
          <w:color w:val="010001"/>
        </w:rPr>
        <w:t>Dány</w:t>
      </w:r>
      <w:r w:rsidRPr="00407833">
        <w:rPr>
          <w:color w:val="010001"/>
        </w:rPr>
        <w:t xml:space="preserve"> Község Önkormányzata utólagos elszámolási kötelezettséget ír elő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mel</w:t>
      </w:r>
      <w:r w:rsidRPr="00407833">
        <w:rPr>
          <w:color w:val="211F20"/>
        </w:rPr>
        <w:t>y</w:t>
      </w:r>
      <w:r w:rsidRPr="00407833">
        <w:rPr>
          <w:color w:val="010001"/>
        </w:rPr>
        <w:t>nek határideje 201</w:t>
      </w:r>
      <w:r w:rsidR="00AC468D">
        <w:rPr>
          <w:color w:val="010001"/>
        </w:rPr>
        <w:t>9</w:t>
      </w:r>
      <w:r w:rsidRPr="00407833">
        <w:rPr>
          <w:color w:val="010001"/>
        </w:rPr>
        <w:t xml:space="preserve">. január </w:t>
      </w:r>
      <w:r w:rsidR="001E682B">
        <w:rPr>
          <w:color w:val="010001"/>
        </w:rPr>
        <w:t>31</w:t>
      </w:r>
      <w:r w:rsidRPr="00407833">
        <w:rPr>
          <w:color w:val="211F20"/>
        </w:rPr>
        <w:t xml:space="preserve">. </w:t>
      </w:r>
    </w:p>
    <w:p w:rsidR="00CA7713" w:rsidRPr="00407833" w:rsidRDefault="00CA7713" w:rsidP="00F073BB">
      <w:pPr>
        <w:pStyle w:val="Stlus"/>
        <w:jc w:val="both"/>
        <w:rPr>
          <w:color w:val="211F20"/>
        </w:rPr>
      </w:pPr>
    </w:p>
    <w:p w:rsidR="00F073BB" w:rsidRPr="00407833" w:rsidRDefault="00F073BB" w:rsidP="00F073BB">
      <w:pPr>
        <w:pStyle w:val="Stlus"/>
        <w:jc w:val="both"/>
        <w:rPr>
          <w:color w:val="000000"/>
        </w:rPr>
      </w:pPr>
      <w:r w:rsidRPr="00407833">
        <w:rPr>
          <w:color w:val="010001"/>
        </w:rPr>
        <w:t>A pályázó a pályázat benyújtásával egyidejűleg hozzájárulását adja ahhoz, hogy az elnyert támogatási összeg felhasználásának ellenőrzése céljából az önkormányzat által megbízott személy részére az irataiba betekintési jogot biztosít</w:t>
      </w:r>
      <w:r w:rsidRPr="00407833">
        <w:rPr>
          <w:color w:val="000000"/>
        </w:rPr>
        <w:t xml:space="preserve">. </w:t>
      </w:r>
    </w:p>
    <w:p w:rsidR="00F073BB" w:rsidRDefault="00F073BB" w:rsidP="00CA7713">
      <w:pPr>
        <w:pStyle w:val="Stlus"/>
        <w:jc w:val="both"/>
        <w:rPr>
          <w:color w:val="000000"/>
        </w:rPr>
      </w:pPr>
      <w:r w:rsidRPr="00407833">
        <w:rPr>
          <w:color w:val="010001"/>
        </w:rPr>
        <w:t>A pályázat benyújtására nyitva álló határidőn belül benyújtott pályázatok tekintetében a formailag hiányos pályázat benyújtóját 5 naptári napos határidővel hiány</w:t>
      </w:r>
      <w:r w:rsidRPr="00407833">
        <w:rPr>
          <w:color w:val="211F20"/>
        </w:rPr>
        <w:t>p</w:t>
      </w:r>
      <w:r w:rsidRPr="00407833">
        <w:rPr>
          <w:color w:val="010001"/>
        </w:rPr>
        <w:t>ótlásra szólítja fel</w:t>
      </w:r>
      <w:r w:rsidRPr="00407833">
        <w:rPr>
          <w:color w:val="000000"/>
        </w:rPr>
        <w:t xml:space="preserve">. </w:t>
      </w:r>
    </w:p>
    <w:p w:rsidR="00CA7713" w:rsidRPr="00407833" w:rsidRDefault="00CA7713" w:rsidP="00CA7713">
      <w:pPr>
        <w:pStyle w:val="Stlus"/>
        <w:jc w:val="both"/>
        <w:rPr>
          <w:color w:val="000000"/>
        </w:rPr>
      </w:pPr>
    </w:p>
    <w:p w:rsidR="00F073BB" w:rsidRPr="00407833" w:rsidRDefault="00F073BB" w:rsidP="00F073BB">
      <w:pPr>
        <w:pStyle w:val="Stlus"/>
        <w:rPr>
          <w:i/>
          <w:iCs/>
          <w:color w:val="010001"/>
          <w:w w:val="106"/>
        </w:rPr>
      </w:pPr>
      <w:r w:rsidRPr="00407833">
        <w:rPr>
          <w:i/>
          <w:iCs/>
          <w:color w:val="010001"/>
          <w:w w:val="106"/>
        </w:rPr>
        <w:t xml:space="preserve">Mellékletek: </w:t>
      </w:r>
    </w:p>
    <w:p w:rsidR="00F073BB" w:rsidRPr="00407833" w:rsidRDefault="00F073BB" w:rsidP="00CA7713">
      <w:pPr>
        <w:pStyle w:val="Stlus"/>
        <w:numPr>
          <w:ilvl w:val="0"/>
          <w:numId w:val="7"/>
        </w:numPr>
        <w:ind w:left="690" w:hanging="345"/>
        <w:jc w:val="both"/>
        <w:rPr>
          <w:color w:val="010001"/>
        </w:rPr>
      </w:pPr>
      <w:r w:rsidRPr="00407833">
        <w:rPr>
          <w:color w:val="010001"/>
        </w:rPr>
        <w:t>Pályázati adatlap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>nyilatkozatok összeférhetetlenségről, érintettségről</w:t>
      </w:r>
      <w:r w:rsidRPr="00407833">
        <w:rPr>
          <w:color w:val="211F20"/>
        </w:rPr>
        <w:t xml:space="preserve">, </w:t>
      </w:r>
      <w:r w:rsidRPr="00407833">
        <w:rPr>
          <w:color w:val="010001"/>
        </w:rPr>
        <w:t xml:space="preserve">közzétételi kérelem </w:t>
      </w:r>
    </w:p>
    <w:p w:rsidR="00153AAF" w:rsidRDefault="00F073BB" w:rsidP="00AB457F">
      <w:pPr>
        <w:pStyle w:val="Stlus"/>
        <w:numPr>
          <w:ilvl w:val="0"/>
          <w:numId w:val="7"/>
        </w:numPr>
        <w:ind w:left="690" w:hanging="345"/>
      </w:pPr>
      <w:r w:rsidRPr="00407833">
        <w:t xml:space="preserve">Támogatási szerződés tervezete </w:t>
      </w:r>
    </w:p>
    <w:p w:rsidR="00AB457F" w:rsidRDefault="00AB457F" w:rsidP="00AB457F">
      <w:pPr>
        <w:pStyle w:val="Stlus"/>
      </w:pPr>
    </w:p>
    <w:p w:rsidR="00AB457F" w:rsidRDefault="00AB457F" w:rsidP="00AB457F">
      <w:pPr>
        <w:pStyle w:val="Stlus"/>
      </w:pPr>
    </w:p>
    <w:sectPr w:rsidR="00AB457F" w:rsidSect="00F05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1F1"/>
    <w:multiLevelType w:val="singleLevel"/>
    <w:tmpl w:val="4FA86DD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10001"/>
      </w:rPr>
    </w:lvl>
  </w:abstractNum>
  <w:abstractNum w:abstractNumId="1" w15:restartNumberingAfterBreak="0">
    <w:nsid w:val="1C522E64"/>
    <w:multiLevelType w:val="multilevel"/>
    <w:tmpl w:val="E4006FD6"/>
    <w:lvl w:ilvl="0">
      <w:start w:val="1"/>
      <w:numFmt w:val="lowerLetter"/>
      <w:lvlText w:val="%1)"/>
      <w:lvlJc w:val="left"/>
      <w:pPr>
        <w:tabs>
          <w:tab w:val="num" w:pos="414"/>
        </w:tabs>
        <w:ind w:left="698" w:hanging="284"/>
      </w:pPr>
      <w:rPr>
        <w:rFonts w:ascii="Times New Roman" w:hAnsi="Times New Roman" w:cs="Times New Roman" w:hint="default"/>
        <w:color w:val="010001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 w15:restartNumberingAfterBreak="0">
    <w:nsid w:val="1DC36C82"/>
    <w:multiLevelType w:val="hybridMultilevel"/>
    <w:tmpl w:val="9964FD06"/>
    <w:lvl w:ilvl="0" w:tplc="4C167D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9D643C2"/>
    <w:multiLevelType w:val="singleLevel"/>
    <w:tmpl w:val="6CC645D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4" w15:restartNumberingAfterBreak="0">
    <w:nsid w:val="2D4329B7"/>
    <w:multiLevelType w:val="singleLevel"/>
    <w:tmpl w:val="11DC6A10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5" w15:restartNumberingAfterBreak="0">
    <w:nsid w:val="30F325F9"/>
    <w:multiLevelType w:val="hybridMultilevel"/>
    <w:tmpl w:val="E4006FD6"/>
    <w:lvl w:ilvl="0" w:tplc="4FA86DD0">
      <w:start w:val="1"/>
      <w:numFmt w:val="lowerLetter"/>
      <w:lvlText w:val="%1)"/>
      <w:lvlJc w:val="left"/>
      <w:pPr>
        <w:tabs>
          <w:tab w:val="num" w:pos="414"/>
        </w:tabs>
        <w:ind w:left="698" w:hanging="284"/>
      </w:pPr>
      <w:rPr>
        <w:rFonts w:ascii="Times New Roman" w:hAnsi="Times New Roman" w:cs="Times New Roman" w:hint="default"/>
        <w:color w:val="010001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6" w15:restartNumberingAfterBreak="0">
    <w:nsid w:val="40611CCD"/>
    <w:multiLevelType w:val="singleLevel"/>
    <w:tmpl w:val="27847DB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7" w15:restartNumberingAfterBreak="0">
    <w:nsid w:val="41161ECB"/>
    <w:multiLevelType w:val="multilevel"/>
    <w:tmpl w:val="9964F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CD07B2E"/>
    <w:multiLevelType w:val="hybridMultilevel"/>
    <w:tmpl w:val="5CFA65A2"/>
    <w:lvl w:ilvl="0" w:tplc="AA8C4852">
      <w:start w:val="1"/>
      <w:numFmt w:val="upperRoman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0818F11C">
      <w:start w:val="1"/>
      <w:numFmt w:val="lowerLetter"/>
      <w:lvlText w:val="%2)"/>
      <w:lvlJc w:val="left"/>
      <w:pPr>
        <w:tabs>
          <w:tab w:val="num" w:pos="720"/>
        </w:tabs>
        <w:ind w:left="1004" w:hanging="284"/>
      </w:pPr>
      <w:rPr>
        <w:rFonts w:ascii="Times New Roman" w:hAnsi="Times New Roman" w:cs="Times New Roman" w:hint="default"/>
        <w:color w:val="010001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D010B7"/>
    <w:multiLevelType w:val="hybridMultilevel"/>
    <w:tmpl w:val="73F61FDC"/>
    <w:lvl w:ilvl="0" w:tplc="04EC0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16313B6"/>
    <w:multiLevelType w:val="singleLevel"/>
    <w:tmpl w:val="4FA86DD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color w:val="010001"/>
      </w:rPr>
    </w:lvl>
  </w:abstractNum>
  <w:abstractNum w:abstractNumId="11" w15:restartNumberingAfterBreak="0">
    <w:nsid w:val="59723D21"/>
    <w:multiLevelType w:val="singleLevel"/>
    <w:tmpl w:val="6CC645D2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10001"/>
      </w:rPr>
    </w:lvl>
  </w:abstractNum>
  <w:abstractNum w:abstractNumId="12" w15:restartNumberingAfterBreak="0">
    <w:nsid w:val="7BB9318B"/>
    <w:multiLevelType w:val="multilevel"/>
    <w:tmpl w:val="9964FD0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12"/>
    <w:rsid w:val="00025830"/>
    <w:rsid w:val="000B1434"/>
    <w:rsid w:val="00153AAF"/>
    <w:rsid w:val="001D6ED2"/>
    <w:rsid w:val="001E682B"/>
    <w:rsid w:val="0022063C"/>
    <w:rsid w:val="002C1127"/>
    <w:rsid w:val="0032650A"/>
    <w:rsid w:val="005C1EAE"/>
    <w:rsid w:val="005E2DA0"/>
    <w:rsid w:val="0065110B"/>
    <w:rsid w:val="00654094"/>
    <w:rsid w:val="007450E1"/>
    <w:rsid w:val="007F1493"/>
    <w:rsid w:val="007F4ABB"/>
    <w:rsid w:val="00917150"/>
    <w:rsid w:val="009A07FB"/>
    <w:rsid w:val="009D5540"/>
    <w:rsid w:val="00A12825"/>
    <w:rsid w:val="00A2434E"/>
    <w:rsid w:val="00A822F7"/>
    <w:rsid w:val="00AA005F"/>
    <w:rsid w:val="00AB457F"/>
    <w:rsid w:val="00AC468D"/>
    <w:rsid w:val="00B252FC"/>
    <w:rsid w:val="00B37512"/>
    <w:rsid w:val="00B77D04"/>
    <w:rsid w:val="00CA7713"/>
    <w:rsid w:val="00D50AEE"/>
    <w:rsid w:val="00D54C8C"/>
    <w:rsid w:val="00D90112"/>
    <w:rsid w:val="00EF7398"/>
    <w:rsid w:val="00F05111"/>
    <w:rsid w:val="00F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AEE839-6090-41AF-B12D-7079FC9B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011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">
    <w:name w:val="Stílus"/>
    <w:rsid w:val="00D9011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Rcsostblzat">
    <w:name w:val="Table Grid"/>
    <w:basedOn w:val="Normltblzat"/>
    <w:rsid w:val="007F4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EF739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5C1EAE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5C1E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ghiv@dan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4228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Rádóczki Lászlóné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creator>Polgármesteri Hivatal</dc:creator>
  <cp:lastModifiedBy>Bandúrné Gódor Ildikó</cp:lastModifiedBy>
  <cp:revision>2</cp:revision>
  <cp:lastPrinted>2014-02-05T14:39:00Z</cp:lastPrinted>
  <dcterms:created xsi:type="dcterms:W3CDTF">2018-02-16T09:57:00Z</dcterms:created>
  <dcterms:modified xsi:type="dcterms:W3CDTF">2018-02-16T09:57:00Z</dcterms:modified>
</cp:coreProperties>
</file>